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7AD" w:rsidRPr="0092708E" w:rsidRDefault="00993710" w:rsidP="002367AD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E41BD7">
        <w:rPr>
          <w:rFonts w:ascii="Times New Roman" w:hAnsi="Times New Roman" w:cs="Times New Roman"/>
          <w:i/>
          <w:sz w:val="24"/>
          <w:szCs w:val="24"/>
        </w:rPr>
        <w:t>7</w:t>
      </w:r>
    </w:p>
    <w:p w:rsidR="002367AD" w:rsidRPr="0092708E" w:rsidRDefault="002367AD" w:rsidP="002367AD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</w:t>
      </w:r>
      <w:r w:rsidR="00F227C7">
        <w:rPr>
          <w:rFonts w:ascii="Times New Roman" w:hAnsi="Times New Roman" w:cs="Times New Roman"/>
          <w:i/>
          <w:sz w:val="24"/>
          <w:szCs w:val="24"/>
        </w:rPr>
        <w:t>7</w:t>
      </w:r>
    </w:p>
    <w:p w:rsidR="002367AD" w:rsidRPr="0092708E" w:rsidRDefault="002367AD" w:rsidP="002367AD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 xml:space="preserve">от  </w:t>
      </w:r>
      <w:r w:rsidR="007C0C03">
        <w:rPr>
          <w:rFonts w:ascii="Times New Roman" w:hAnsi="Times New Roman" w:cs="Times New Roman"/>
          <w:i/>
          <w:sz w:val="24"/>
          <w:szCs w:val="24"/>
        </w:rPr>
        <w:t>31</w:t>
      </w:r>
      <w:r w:rsidRPr="0092708E">
        <w:rPr>
          <w:rFonts w:ascii="Times New Roman" w:hAnsi="Times New Roman" w:cs="Times New Roman"/>
          <w:i/>
          <w:sz w:val="24"/>
          <w:szCs w:val="24"/>
        </w:rPr>
        <w:t>.0</w:t>
      </w:r>
      <w:r w:rsidR="00B86260">
        <w:rPr>
          <w:rFonts w:ascii="Times New Roman" w:hAnsi="Times New Roman" w:cs="Times New Roman"/>
          <w:i/>
          <w:sz w:val="24"/>
          <w:szCs w:val="24"/>
        </w:rPr>
        <w:t>8</w:t>
      </w:r>
      <w:r w:rsidRPr="0092708E">
        <w:rPr>
          <w:rFonts w:ascii="Times New Roman" w:hAnsi="Times New Roman" w:cs="Times New Roman"/>
          <w:i/>
          <w:sz w:val="24"/>
          <w:szCs w:val="24"/>
        </w:rPr>
        <w:t>.2019г.</w:t>
      </w:r>
    </w:p>
    <w:p w:rsidR="00535BE8" w:rsidRDefault="00535BE8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92708E">
        <w:rPr>
          <w:rFonts w:ascii="Times New Roman" w:hAnsi="Times New Roman" w:cs="Times New Roman"/>
          <w:sz w:val="24"/>
          <w:szCs w:val="24"/>
        </w:rPr>
        <w:t>Приложение №2</w:t>
      </w:r>
      <w:r w:rsidR="00BC0A5E" w:rsidRPr="0092708E">
        <w:rPr>
          <w:rFonts w:ascii="Times New Roman" w:hAnsi="Times New Roman" w:cs="Times New Roman"/>
          <w:sz w:val="24"/>
          <w:szCs w:val="24"/>
        </w:rPr>
        <w:t xml:space="preserve">-а </w:t>
      </w:r>
      <w:r w:rsidRPr="0092708E">
        <w:rPr>
          <w:rFonts w:ascii="Times New Roman" w:hAnsi="Times New Roman" w:cs="Times New Roman"/>
          <w:sz w:val="24"/>
          <w:szCs w:val="24"/>
        </w:rPr>
        <w:t xml:space="preserve"> к Тарифному соглашению</w:t>
      </w:r>
    </w:p>
    <w:p w:rsidR="002B5C8C" w:rsidRPr="0092708E" w:rsidRDefault="002B5C8C" w:rsidP="00535BE8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738" w:type="dxa"/>
        <w:tblInd w:w="-318" w:type="dxa"/>
        <w:tblLook w:val="04A0"/>
      </w:tblPr>
      <w:tblGrid>
        <w:gridCol w:w="5934"/>
        <w:gridCol w:w="4804"/>
      </w:tblGrid>
      <w:tr w:rsidR="00366397" w:rsidRPr="0092708E" w:rsidTr="00DA0236">
        <w:trPr>
          <w:trHeight w:val="330"/>
        </w:trPr>
        <w:tc>
          <w:tcPr>
            <w:tcW w:w="107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Коды и тарифы диспансеризации взрослого населения в соответствии с приказом  Министе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ства здравоохранения РФ от 13 марта 2019 г. N 124н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"Об утверждении порядка проведения профилактического осмотра и диспансеризации опред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ленных гру</w:t>
            </w:r>
            <w:proofErr w:type="gramStart"/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пп взр</w:t>
            </w:r>
            <w:proofErr w:type="gramEnd"/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ослого населения"</w:t>
            </w:r>
          </w:p>
          <w:p w:rsidR="0092708E" w:rsidRPr="0092708E" w:rsidRDefault="004636A2" w:rsidP="00AF7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действуют с 01.0</w:t>
            </w:r>
            <w:r w:rsidR="00AF7D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.2019г. по 31.12.2019г.</w:t>
            </w:r>
          </w:p>
        </w:tc>
      </w:tr>
      <w:tr w:rsidR="00366397" w:rsidRPr="0092708E" w:rsidTr="00DA0236">
        <w:trPr>
          <w:trHeight w:val="139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66397" w:rsidRPr="0092708E" w:rsidTr="00AB4DB0">
        <w:trPr>
          <w:trHeight w:val="96"/>
        </w:trPr>
        <w:tc>
          <w:tcPr>
            <w:tcW w:w="5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397" w:rsidRPr="0092708E" w:rsidRDefault="00366397" w:rsidP="00366397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2331" w:rsidRPr="0092708E" w:rsidTr="00D22947">
        <w:trPr>
          <w:trHeight w:val="330"/>
        </w:trPr>
        <w:tc>
          <w:tcPr>
            <w:tcW w:w="107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2331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взрослого населения в соответствии с приказом  Министерства здравоохр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27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нения РФ от 13 марта 2019 г. N 124н</w:t>
            </w:r>
          </w:p>
          <w:p w:rsidR="00762331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0512" w:type="dxa"/>
              <w:tblLook w:val="04A0"/>
            </w:tblPr>
            <w:tblGrid>
              <w:gridCol w:w="873"/>
              <w:gridCol w:w="872"/>
              <w:gridCol w:w="5848"/>
              <w:gridCol w:w="2919"/>
            </w:tblGrid>
            <w:tr w:rsidR="00AB4DB0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пол</w:t>
                  </w:r>
                </w:p>
              </w:tc>
              <w:tc>
                <w:tcPr>
                  <w:tcW w:w="8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возраст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Стоимость, руб.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518F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18,24,30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E507C0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686,3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80071</w:t>
                  </w: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21,27,33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E507C0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578,3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876,8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768,8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40,44,46,52,56,58,62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1 246,64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41,43,47,49,53,55,59,61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982,7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42,48,54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1 334,68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1 969,21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50,64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E507C0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1 397,3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51,57,63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1 070,79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1 485,3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65,71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1 149,3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66,70,72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1 169,3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67,69,73,75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1 061,3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80371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68,74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1 257,3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80391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76,78,82,84,88,90,94,96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1 013,4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80411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77,83,89,95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993,4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80431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79,81,85,87,91,93,97,99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905,4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80451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80,86,92,98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1 101,48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средняя стоимость</w:t>
                  </w: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1 055,75</w:t>
                  </w:r>
                </w:p>
              </w:tc>
            </w:tr>
            <w:tr w:rsidR="00AB4DB0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F227C7" w:rsidRDefault="00F227C7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AB4DB0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пол</w:t>
                  </w:r>
                </w:p>
              </w:tc>
              <w:tc>
                <w:tcPr>
                  <w:tcW w:w="8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возраст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Стоимость, руб.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 w:rsidRPr="005518F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18,24,30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1 147,3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80081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21,27,33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1 039,3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1 337,8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1 229,85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80181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40,44,46,50,52,56,58,62,64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1 726,55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41,43,47,49,53,55,59,61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1 077,26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42,48,54,60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2 181,0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80241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2 279,5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51,57,63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1 531,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79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80281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65,71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1 243,8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80301</w:t>
                  </w: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66,70,72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1 649,23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67,69,73,75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1 155,82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80341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68,74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1 737,2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80361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76,78,82,84,88,90,94,96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1 107,95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80381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77,83,89,95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1 087,9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80401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79,81,85,87,91,93,97,99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999,94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80421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80,86,92,98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1 195,9</w:t>
                  </w:r>
                  <w:r w:rsidR="00E507C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  <w:tr w:rsidR="00F227C7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18122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227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средняя стоимость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27C7" w:rsidRPr="00F227C7" w:rsidRDefault="00F227C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227C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1 329,65</w:t>
                  </w:r>
                </w:p>
              </w:tc>
            </w:tr>
            <w:tr w:rsidR="00AB4DB0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AB4DB0" w:rsidRPr="00181227" w:rsidTr="00F227C7">
              <w:trPr>
                <w:trHeight w:val="300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9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AB4DB0" w:rsidRPr="00181227" w:rsidTr="00F227C7">
              <w:trPr>
                <w:trHeight w:val="315"/>
              </w:trPr>
              <w:tc>
                <w:tcPr>
                  <w:tcW w:w="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58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4B6B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Общая средняя стоимость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4DB0" w:rsidRPr="00181227" w:rsidRDefault="00AB4DB0" w:rsidP="00F227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812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F227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192,7</w:t>
                  </w:r>
                </w:p>
              </w:tc>
            </w:tr>
          </w:tbl>
          <w:p w:rsidR="00A00286" w:rsidRPr="0092708E" w:rsidRDefault="00A00286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331" w:rsidRPr="0092708E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331" w:rsidRDefault="007623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E3931" w:rsidRDefault="009E39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C747A" w:rsidRDefault="003C747A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E3931" w:rsidRDefault="009E39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E3931" w:rsidRPr="0092708E" w:rsidRDefault="009E3931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62331" w:rsidRPr="00366397" w:rsidTr="00D22947">
        <w:trPr>
          <w:trHeight w:val="28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2331" w:rsidRPr="00366397" w:rsidRDefault="00762331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66397" w:rsidRPr="00366397" w:rsidTr="00DA0236">
        <w:trPr>
          <w:trHeight w:val="285"/>
        </w:trPr>
        <w:tc>
          <w:tcPr>
            <w:tcW w:w="107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397" w:rsidRPr="00366397" w:rsidRDefault="00366397" w:rsidP="00366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01F53" w:rsidRPr="007A7479" w:rsidRDefault="00F01F53" w:rsidP="00F01F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747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КОДЫ и ТАРИФЫ</w:t>
      </w:r>
    </w:p>
    <w:p w:rsidR="00F01F53" w:rsidRPr="007A7479" w:rsidRDefault="00F01F53" w:rsidP="00F01F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74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 порядку проведения второго этапа диспансеризации </w:t>
      </w:r>
      <w:proofErr w:type="gramStart"/>
      <w:r w:rsidRPr="007A74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определенных</w:t>
      </w:r>
      <w:proofErr w:type="gramEnd"/>
    </w:p>
    <w:p w:rsidR="00F01F53" w:rsidRDefault="00F01F53" w:rsidP="008E6D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A74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</w:t>
      </w:r>
      <w:proofErr w:type="gramStart"/>
      <w:r w:rsidRPr="007A74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пп взр</w:t>
      </w:r>
      <w:proofErr w:type="gramEnd"/>
      <w:r w:rsidRPr="007A74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ослого населения, утвержденному</w:t>
      </w:r>
      <w:r w:rsidR="003663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E6D6D" w:rsidRPr="00801D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соответствии с приказом  Мин</w:t>
      </w:r>
      <w:r w:rsidR="008E6D6D" w:rsidRPr="00801D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8E6D6D" w:rsidRPr="00801D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стерства здравоохранения РФ от 13 марта 2019 г. N 124н</w:t>
      </w:r>
      <w:r w:rsidR="008E6D6D" w:rsidRPr="00801D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"Об утверждении порядка проведения профилактического осмотра и диспа</w:t>
      </w:r>
      <w:r w:rsidR="008E6D6D" w:rsidRPr="00801D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="008E6D6D" w:rsidRPr="00801D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серизации определенных групп взрослого населения"</w:t>
      </w:r>
    </w:p>
    <w:p w:rsidR="009E3931" w:rsidRDefault="009E3931" w:rsidP="008E6D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5EE1" w:rsidRDefault="00525EE1" w:rsidP="00F01F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09"/>
        <w:gridCol w:w="6585"/>
        <w:gridCol w:w="1211"/>
        <w:gridCol w:w="1276"/>
      </w:tblGrid>
      <w:tr w:rsidR="0010446D" w:rsidRPr="00001F99" w:rsidTr="003C747A">
        <w:trPr>
          <w:gridBefore w:val="1"/>
          <w:wBefore w:w="15" w:type="dxa"/>
        </w:trPr>
        <w:tc>
          <w:tcPr>
            <w:tcW w:w="709" w:type="dxa"/>
          </w:tcPr>
          <w:p w:rsidR="0010446D" w:rsidRPr="00001F99" w:rsidRDefault="0010446D" w:rsidP="00D229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1F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01F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001F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001F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85" w:type="dxa"/>
          </w:tcPr>
          <w:p w:rsidR="0010446D" w:rsidRPr="00001F99" w:rsidRDefault="0010446D" w:rsidP="00D229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0446D" w:rsidRPr="00001F99" w:rsidRDefault="0010446D" w:rsidP="00D229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1F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Медицинское мероприятие</w:t>
            </w:r>
          </w:p>
        </w:tc>
        <w:tc>
          <w:tcPr>
            <w:tcW w:w="1211" w:type="dxa"/>
            <w:shd w:val="clear" w:color="auto" w:fill="auto"/>
          </w:tcPr>
          <w:p w:rsidR="0010446D" w:rsidRDefault="0010446D" w:rsidP="00D229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0446D" w:rsidRPr="00001F99" w:rsidRDefault="0010446D" w:rsidP="00D229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276" w:type="dxa"/>
            <w:shd w:val="clear" w:color="auto" w:fill="auto"/>
          </w:tcPr>
          <w:p w:rsidR="0010446D" w:rsidRDefault="0010446D" w:rsidP="00D229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Тариф, </w:t>
            </w:r>
          </w:p>
          <w:p w:rsidR="0010446D" w:rsidRPr="00001F99" w:rsidRDefault="0010446D" w:rsidP="00D2294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руб.</w:t>
            </w:r>
          </w:p>
        </w:tc>
      </w:tr>
      <w:tr w:rsidR="0010446D" w:rsidRPr="00EB71DE" w:rsidTr="003C7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340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Осмотр (консультация) врачом-неврологом (при наличии впервые выявленных указаний или подозрений   на ранее п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ренесенное ОНМК для граждан, не находящихся под диспа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серным наблюдением по данному поводу, а так же в случаях  выявления по результатам анкетирования нарушений двиг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тельной функции, когнитивных нарушений и подозрений на депрессию у граждан в возрасте 65 лет и старше, не наход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этому поводу под диспансерным наблюдением)</w:t>
            </w:r>
            <w:proofErr w:type="gramEnd"/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E21B5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50601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46D" w:rsidRPr="00EB71DE" w:rsidRDefault="0010446D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345,82</w:t>
            </w:r>
          </w:p>
        </w:tc>
      </w:tr>
      <w:tr w:rsidR="0010446D" w:rsidRPr="00EB71DE" w:rsidTr="003C7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97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Дуплексное сканирование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брахиоцефальных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артерий (для мужчин в возрасте 45 до 72 лет и женщин в возрасте от 54 до 72 лет при наличии комбинации трех факторов риска разв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хронических неинфекционных заболеваний: повыше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ный уровень артериального давления,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гиперхолестеринемия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избыточная масса тела или ожирение, а также по направл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нию врачом </w:t>
            </w:r>
            <w:proofErr w:type="gram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еврологом при впервые выявленном указании или подозрении на ранее перенесенное острое нарушение мозгового кровообращения для граждан в возрасте 65-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лет, не находящихся по этому поводу под диспансерным набл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дением)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E21B5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46D" w:rsidRPr="00EB71DE" w:rsidRDefault="0010446D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653,72</w:t>
            </w:r>
          </w:p>
        </w:tc>
      </w:tr>
      <w:tr w:rsidR="0010446D" w:rsidRPr="00EB71DE" w:rsidTr="003C7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269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 (консультация) врачом-хирургом или врачом-урологом, (для мужчин  в возрасте 45,50,55,60,64 лет  при повышении уровня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простатспецифического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антигена в крови более 4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 мл)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E21B5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46D" w:rsidRPr="00EB71DE" w:rsidRDefault="0010446D" w:rsidP="00D229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252,86</w:t>
            </w:r>
          </w:p>
        </w:tc>
      </w:tr>
      <w:tr w:rsidR="0010446D" w:rsidRPr="00525EE1" w:rsidTr="003C7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210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 (консультация) врачом-хирургом или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врачом-колопроктологом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включая проведение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ректороманоскопии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(для граждан в возрасте от 40 до 75 лет включительно с в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явленными патологическими изменениями по результатам скрининга на выявление злокачественных новообразований толстого кишечника и прямой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кишки,при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отягощенной н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следственности </w:t>
            </w:r>
            <w:proofErr w:type="gram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семейному</w:t>
            </w:r>
            <w:proofErr w:type="gram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аденоматозу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 (или) злокач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ственным новообразованиям толстого кишечника и прямой кишки,  при выявлении других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медицискихских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показаний по результатам анкетирования, а так же по назначению врача-терапевта, врача-уролога, врача-акушера-гинеколога в случ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ях выявления симптомов онкологических заболеваний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ректальной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области)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E21B5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315,41</w:t>
            </w:r>
          </w:p>
        </w:tc>
      </w:tr>
      <w:tr w:rsidR="0010446D" w:rsidRPr="00525EE1" w:rsidTr="003C7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Колоноскопия</w:t>
            </w:r>
            <w:proofErr w:type="spellEnd"/>
            <w:r w:rsidR="00A00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(для граждан в случае подозрения на онкол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гическое заболевание толстой кишки по назначению врача-хирурга или врача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колопроктолога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E21B5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1174,00</w:t>
            </w:r>
          </w:p>
        </w:tc>
      </w:tr>
      <w:tr w:rsidR="0010446D" w:rsidRPr="00525EE1" w:rsidTr="003C7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Эзофагогастродуоденоскопия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(для граждан в случае подо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рения на злокачественные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новообразования</w:t>
            </w:r>
            <w:proofErr w:type="gram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,п</w:t>
            </w:r>
            <w:proofErr w:type="gram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ищевода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,желудка и двенадцатиперстной кишки по назначению врача-терапевта)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6D" w:rsidRPr="005E21B5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725,57</w:t>
            </w:r>
          </w:p>
        </w:tc>
      </w:tr>
      <w:tr w:rsidR="0010446D" w:rsidRPr="00525EE1" w:rsidTr="003C7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2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Рентгенография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легких</w:t>
            </w:r>
            <w:proofErr w:type="gram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,к</w:t>
            </w:r>
            <w:proofErr w:type="gram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омпьютерную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томографию легких (для граждан в случае  подозрения на злокачественные нов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образования легкого по назначению врача-терапевта)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E21B5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337,41</w:t>
            </w:r>
          </w:p>
        </w:tc>
      </w:tr>
      <w:tr w:rsidR="0010446D" w:rsidRPr="00525EE1" w:rsidTr="003C7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00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Спирометрия (для граждан с подозрением на хроническое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бронхо-легочное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заболевание по результатам анкетирования, курящих и по направлению врача-терапевта)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446D" w:rsidRPr="005E21B5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312,78</w:t>
            </w:r>
          </w:p>
        </w:tc>
      </w:tr>
      <w:tr w:rsidR="0010446D" w:rsidRPr="00525EE1" w:rsidTr="003C7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99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Осмотр (консультация) врачом акушером-гинекологом (для женщин в возрасте  18 лет и старше  с выявленными патол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гическими изменениями по результатам скрининга на выя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ление злокачественных новообразований  шейки матки, в возрасте от 40 до 75 лет  с выявленными патологическими изменениями по результатам мероприятий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скрини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аправленного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ранее выявление злокачественных нов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образований молочных желез) 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E21B5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415,61</w:t>
            </w:r>
          </w:p>
        </w:tc>
      </w:tr>
      <w:tr w:rsidR="0010446D" w:rsidRPr="00525EE1" w:rsidTr="003C7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515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 (консультация)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врачом-оториноларингологом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(для граждан в возрасте 60лет и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старше</w:t>
            </w:r>
            <w:proofErr w:type="gram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,и</w:t>
            </w:r>
            <w:proofErr w:type="gram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меющих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повышенное внутриглазное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давление,и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граждан в возрасте 75 лет и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старше,имеющих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снижение остроты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зрения,не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поддающихся очковой коррекции, выявленное по результатам  анкетиров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или осмотра врача-терапевта)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E21B5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243,41</w:t>
            </w:r>
          </w:p>
        </w:tc>
      </w:tr>
      <w:tr w:rsidR="0010446D" w:rsidRPr="00525EE1" w:rsidTr="003C7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63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Осмотр (консультация) врача-офтальмолога (для граждан в возрасте 60 лет и старше, имеющих повышенное внутригла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ное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давление</w:t>
            </w:r>
            <w:proofErr w:type="gram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,и</w:t>
            </w:r>
            <w:proofErr w:type="spellEnd"/>
            <w:proofErr w:type="gram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граждан в возрасте 75 лет и старше, имеющих снижение остроты зрения, не поддающееся очк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коррекции, выявленное по результатам анкетирования)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E21B5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194,19</w:t>
            </w:r>
          </w:p>
        </w:tc>
      </w:tr>
      <w:tr w:rsidR="0010446D" w:rsidRPr="00525EE1" w:rsidTr="003C7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05"/>
        </w:trPr>
        <w:tc>
          <w:tcPr>
            <w:tcW w:w="7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Индивидуальное  или  групповое (школы</w:t>
            </w:r>
            <w:r w:rsidRPr="005E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пацие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</w:t>
            </w:r>
            <w:proofErr w:type="gram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)у</w:t>
            </w:r>
            <w:proofErr w:type="gram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глубленное профилактического консультирования  в отделении (кабинете) медицинской профилактики (центре здоровья)для граждан: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202,61</w:t>
            </w:r>
          </w:p>
        </w:tc>
      </w:tr>
      <w:tr w:rsidR="0010446D" w:rsidRPr="00EB71DE" w:rsidTr="003C7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270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выявленной ишемической болезнью сердца, цереброваск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лярными заболеваниями, хронической ишемией нижних к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нечностей атеросклеротического генеза или болезнями, х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рактеризующимися повышенным кровяным давлением;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D" w:rsidRPr="00FC370D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50711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46D" w:rsidRPr="00EB71DE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446D" w:rsidRPr="00EB71DE" w:rsidTr="003C7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260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 выявленным по результатам опрос</w:t>
            </w:r>
            <w:proofErr w:type="gram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анкетирования) ри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пагубного потребления алкоголя и (или) потребления на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котических средств и психотропных веществ без назначения врача;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D" w:rsidRPr="00FC370D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50721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46D" w:rsidRPr="00EB71DE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446D" w:rsidRPr="00EB71DE" w:rsidTr="003C7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125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для всех граждан в возрасте 65 лет и старше в целях ко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рекции выявленных факторов риска и (или) профилактики старческой астении.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D" w:rsidRPr="00FC370D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50731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46D" w:rsidRPr="00EB71DE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446D" w:rsidRPr="00EB71DE" w:rsidTr="003C7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399"/>
        </w:trPr>
        <w:tc>
          <w:tcPr>
            <w:tcW w:w="7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)п</w:t>
            </w:r>
            <w:proofErr w:type="gram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 выявлении высокого относительного , высокого и очень высокого абсолютного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сердечно-сосудистого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риска,</w:t>
            </w:r>
            <w:r w:rsidRPr="005E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(или ) ожирения, и (или)</w:t>
            </w:r>
            <w:r w:rsidRPr="005E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гиперхолестеринемии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уровнем общего холестерина 8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ммоль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/л и более,</w:t>
            </w:r>
            <w:r w:rsidRPr="002B5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также установле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по результатам анкетирования курению более 20сигарет в день,</w:t>
            </w:r>
            <w:r w:rsidRPr="005E2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риске пагубного потребления алкоголя и (или)риске немедицинского потребления наркотических средств и пс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хотропных веществ;    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D" w:rsidRPr="00FC370D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50741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46D" w:rsidRPr="00EB71DE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446D" w:rsidRPr="00EB71DE" w:rsidTr="00D229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396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525EE1" w:rsidRDefault="0010446D" w:rsidP="00D22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(осмотр) врача-терапевта, по завершению исследов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второго этапа диспансеризации, включающий устано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ление (уточнение) </w:t>
            </w:r>
            <w:proofErr w:type="spell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диагноза</w:t>
            </w:r>
            <w:proofErr w:type="gramStart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,о</w:t>
            </w:r>
            <w:proofErr w:type="gram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</w:t>
            </w:r>
            <w:proofErr w:type="spellEnd"/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(уточнение) группы здоровья, определение группы диспансерного наблюдения (с учетом заключений врачей-специалистов), а также направл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граждан при наличии медицинских показаний на допо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нительное обследование, не входящее в объем диспансериз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в том числе направление на осмотр (консультацию) вр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чом онкологом при подозрении на онкологические заболев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а также  для получения специализированной, в том чи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высокотехнологичной, медицинской помощи, на санато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но-курортное лечение.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46D" w:rsidRPr="00FC370D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46D" w:rsidRPr="00EB71DE" w:rsidRDefault="0010446D" w:rsidP="00D22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296,26</w:t>
            </w:r>
          </w:p>
        </w:tc>
      </w:tr>
    </w:tbl>
    <w:p w:rsidR="00F52CD0" w:rsidRPr="00EB71DE" w:rsidRDefault="00F52CD0" w:rsidP="00A46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2CD0" w:rsidRPr="00EB71DE" w:rsidSect="009E386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C7E90"/>
    <w:rsid w:val="00001F99"/>
    <w:rsid w:val="0000741D"/>
    <w:rsid w:val="00016F04"/>
    <w:rsid w:val="00033BEE"/>
    <w:rsid w:val="00033E05"/>
    <w:rsid w:val="00043A8D"/>
    <w:rsid w:val="00044240"/>
    <w:rsid w:val="00051639"/>
    <w:rsid w:val="0005240B"/>
    <w:rsid w:val="00061E08"/>
    <w:rsid w:val="00064403"/>
    <w:rsid w:val="00064A22"/>
    <w:rsid w:val="000661C8"/>
    <w:rsid w:val="00066F61"/>
    <w:rsid w:val="000676E8"/>
    <w:rsid w:val="00073B6A"/>
    <w:rsid w:val="000772EE"/>
    <w:rsid w:val="00084F43"/>
    <w:rsid w:val="00090F8C"/>
    <w:rsid w:val="00092D61"/>
    <w:rsid w:val="000A0522"/>
    <w:rsid w:val="000A0B49"/>
    <w:rsid w:val="000A53D7"/>
    <w:rsid w:val="000A6667"/>
    <w:rsid w:val="000B6BBB"/>
    <w:rsid w:val="000B7AE5"/>
    <w:rsid w:val="000C2B5D"/>
    <w:rsid w:val="000C4DE7"/>
    <w:rsid w:val="000C7EA0"/>
    <w:rsid w:val="000E2AC3"/>
    <w:rsid w:val="000F15E4"/>
    <w:rsid w:val="000F262C"/>
    <w:rsid w:val="000F2BAC"/>
    <w:rsid w:val="000F375F"/>
    <w:rsid w:val="0010150F"/>
    <w:rsid w:val="0010446D"/>
    <w:rsid w:val="00110701"/>
    <w:rsid w:val="00115754"/>
    <w:rsid w:val="001169BB"/>
    <w:rsid w:val="00120A99"/>
    <w:rsid w:val="001219E6"/>
    <w:rsid w:val="001265A7"/>
    <w:rsid w:val="00134BCD"/>
    <w:rsid w:val="00135618"/>
    <w:rsid w:val="00144FB3"/>
    <w:rsid w:val="001519BA"/>
    <w:rsid w:val="001613FA"/>
    <w:rsid w:val="001649A6"/>
    <w:rsid w:val="00165926"/>
    <w:rsid w:val="00165EDC"/>
    <w:rsid w:val="001764BD"/>
    <w:rsid w:val="00177A7E"/>
    <w:rsid w:val="00184439"/>
    <w:rsid w:val="001854A8"/>
    <w:rsid w:val="00190DFB"/>
    <w:rsid w:val="001B13FD"/>
    <w:rsid w:val="001B28E9"/>
    <w:rsid w:val="001C24B8"/>
    <w:rsid w:val="001D18AC"/>
    <w:rsid w:val="001E7800"/>
    <w:rsid w:val="001F0D1B"/>
    <w:rsid w:val="001F34E0"/>
    <w:rsid w:val="00206685"/>
    <w:rsid w:val="00207522"/>
    <w:rsid w:val="00220ED7"/>
    <w:rsid w:val="002367AD"/>
    <w:rsid w:val="002367F2"/>
    <w:rsid w:val="00241C76"/>
    <w:rsid w:val="002429EE"/>
    <w:rsid w:val="002513AA"/>
    <w:rsid w:val="0025468A"/>
    <w:rsid w:val="00262B54"/>
    <w:rsid w:val="00265B8B"/>
    <w:rsid w:val="002677C7"/>
    <w:rsid w:val="00277FC7"/>
    <w:rsid w:val="00296E09"/>
    <w:rsid w:val="00297CD9"/>
    <w:rsid w:val="002A3A72"/>
    <w:rsid w:val="002B1B66"/>
    <w:rsid w:val="002B4C44"/>
    <w:rsid w:val="002B542C"/>
    <w:rsid w:val="002B5C8C"/>
    <w:rsid w:val="002C1421"/>
    <w:rsid w:val="002C2C27"/>
    <w:rsid w:val="002D711A"/>
    <w:rsid w:val="002E4B3F"/>
    <w:rsid w:val="002F2DAC"/>
    <w:rsid w:val="003044A8"/>
    <w:rsid w:val="0030559C"/>
    <w:rsid w:val="003068B1"/>
    <w:rsid w:val="00322566"/>
    <w:rsid w:val="00336F49"/>
    <w:rsid w:val="003406EC"/>
    <w:rsid w:val="00344626"/>
    <w:rsid w:val="00351458"/>
    <w:rsid w:val="00353C1B"/>
    <w:rsid w:val="00357563"/>
    <w:rsid w:val="00366397"/>
    <w:rsid w:val="003700D9"/>
    <w:rsid w:val="00380817"/>
    <w:rsid w:val="00383225"/>
    <w:rsid w:val="00384886"/>
    <w:rsid w:val="003857D6"/>
    <w:rsid w:val="003863BD"/>
    <w:rsid w:val="00393A85"/>
    <w:rsid w:val="003A3D3F"/>
    <w:rsid w:val="003B16E4"/>
    <w:rsid w:val="003B70C7"/>
    <w:rsid w:val="003C6707"/>
    <w:rsid w:val="003C68BC"/>
    <w:rsid w:val="003C747A"/>
    <w:rsid w:val="003E5D90"/>
    <w:rsid w:val="003E7AB9"/>
    <w:rsid w:val="003F0ADD"/>
    <w:rsid w:val="003F52CE"/>
    <w:rsid w:val="004026CC"/>
    <w:rsid w:val="00406390"/>
    <w:rsid w:val="00413937"/>
    <w:rsid w:val="00413ED7"/>
    <w:rsid w:val="00414E82"/>
    <w:rsid w:val="004219BB"/>
    <w:rsid w:val="00434B9C"/>
    <w:rsid w:val="00442002"/>
    <w:rsid w:val="00445C69"/>
    <w:rsid w:val="00450F86"/>
    <w:rsid w:val="00453AEB"/>
    <w:rsid w:val="004604C4"/>
    <w:rsid w:val="00460D6E"/>
    <w:rsid w:val="004636A2"/>
    <w:rsid w:val="00480947"/>
    <w:rsid w:val="00486D67"/>
    <w:rsid w:val="00494C22"/>
    <w:rsid w:val="004A3585"/>
    <w:rsid w:val="004A41A2"/>
    <w:rsid w:val="004A657A"/>
    <w:rsid w:val="004B0BED"/>
    <w:rsid w:val="004B35A1"/>
    <w:rsid w:val="004B3B71"/>
    <w:rsid w:val="004B50E8"/>
    <w:rsid w:val="004C41B1"/>
    <w:rsid w:val="004D095E"/>
    <w:rsid w:val="004D12CA"/>
    <w:rsid w:val="004D4F30"/>
    <w:rsid w:val="004D7225"/>
    <w:rsid w:val="004E4218"/>
    <w:rsid w:val="004E61F7"/>
    <w:rsid w:val="004E639B"/>
    <w:rsid w:val="004F6B48"/>
    <w:rsid w:val="004F7A36"/>
    <w:rsid w:val="005062FC"/>
    <w:rsid w:val="0051702C"/>
    <w:rsid w:val="005176C8"/>
    <w:rsid w:val="00525EE1"/>
    <w:rsid w:val="00535BE8"/>
    <w:rsid w:val="0054332A"/>
    <w:rsid w:val="005545CF"/>
    <w:rsid w:val="00561DD0"/>
    <w:rsid w:val="00580E36"/>
    <w:rsid w:val="00584ECD"/>
    <w:rsid w:val="00590E88"/>
    <w:rsid w:val="00592375"/>
    <w:rsid w:val="0059380B"/>
    <w:rsid w:val="00594313"/>
    <w:rsid w:val="005A056F"/>
    <w:rsid w:val="005A0645"/>
    <w:rsid w:val="005A1395"/>
    <w:rsid w:val="005A215C"/>
    <w:rsid w:val="005A2CE0"/>
    <w:rsid w:val="005B3B0D"/>
    <w:rsid w:val="005D6837"/>
    <w:rsid w:val="005E6CF9"/>
    <w:rsid w:val="005F18B1"/>
    <w:rsid w:val="005F2323"/>
    <w:rsid w:val="005F323B"/>
    <w:rsid w:val="005F4C7D"/>
    <w:rsid w:val="006017F7"/>
    <w:rsid w:val="0060634D"/>
    <w:rsid w:val="00620FD8"/>
    <w:rsid w:val="00631D82"/>
    <w:rsid w:val="006347AE"/>
    <w:rsid w:val="006520D1"/>
    <w:rsid w:val="0065258C"/>
    <w:rsid w:val="0066579C"/>
    <w:rsid w:val="00671B1D"/>
    <w:rsid w:val="00671BB2"/>
    <w:rsid w:val="0067347F"/>
    <w:rsid w:val="006735B7"/>
    <w:rsid w:val="00685458"/>
    <w:rsid w:val="006A5985"/>
    <w:rsid w:val="006A6F37"/>
    <w:rsid w:val="006B26BE"/>
    <w:rsid w:val="006B4EE4"/>
    <w:rsid w:val="006C125E"/>
    <w:rsid w:val="006C58A9"/>
    <w:rsid w:val="006C5DBC"/>
    <w:rsid w:val="006C6E47"/>
    <w:rsid w:val="006E65DD"/>
    <w:rsid w:val="006F1C00"/>
    <w:rsid w:val="0071231B"/>
    <w:rsid w:val="007241E6"/>
    <w:rsid w:val="007319D8"/>
    <w:rsid w:val="0073229F"/>
    <w:rsid w:val="00733F36"/>
    <w:rsid w:val="00736FCC"/>
    <w:rsid w:val="00740565"/>
    <w:rsid w:val="00743819"/>
    <w:rsid w:val="007462C8"/>
    <w:rsid w:val="00752EEB"/>
    <w:rsid w:val="007538CE"/>
    <w:rsid w:val="00753B7D"/>
    <w:rsid w:val="007562E6"/>
    <w:rsid w:val="0075681D"/>
    <w:rsid w:val="00762331"/>
    <w:rsid w:val="007732C9"/>
    <w:rsid w:val="0078187A"/>
    <w:rsid w:val="007874F5"/>
    <w:rsid w:val="007926CF"/>
    <w:rsid w:val="00793271"/>
    <w:rsid w:val="007977BA"/>
    <w:rsid w:val="007A2CDB"/>
    <w:rsid w:val="007A2F7B"/>
    <w:rsid w:val="007A7479"/>
    <w:rsid w:val="007C0C03"/>
    <w:rsid w:val="007C6F4C"/>
    <w:rsid w:val="007D4F6A"/>
    <w:rsid w:val="007E2032"/>
    <w:rsid w:val="007E2F6A"/>
    <w:rsid w:val="007F25A0"/>
    <w:rsid w:val="007F48AB"/>
    <w:rsid w:val="007F4D37"/>
    <w:rsid w:val="007F517F"/>
    <w:rsid w:val="00801DCB"/>
    <w:rsid w:val="00805F2C"/>
    <w:rsid w:val="00807F00"/>
    <w:rsid w:val="00812C09"/>
    <w:rsid w:val="00815E88"/>
    <w:rsid w:val="00822E46"/>
    <w:rsid w:val="00822F28"/>
    <w:rsid w:val="008233A8"/>
    <w:rsid w:val="008427D2"/>
    <w:rsid w:val="00843A3D"/>
    <w:rsid w:val="008463E0"/>
    <w:rsid w:val="00856619"/>
    <w:rsid w:val="00856F44"/>
    <w:rsid w:val="00864B92"/>
    <w:rsid w:val="00866F5C"/>
    <w:rsid w:val="00872022"/>
    <w:rsid w:val="00872444"/>
    <w:rsid w:val="0087722C"/>
    <w:rsid w:val="00882E35"/>
    <w:rsid w:val="008835A2"/>
    <w:rsid w:val="00886151"/>
    <w:rsid w:val="00886325"/>
    <w:rsid w:val="00890111"/>
    <w:rsid w:val="008A0D51"/>
    <w:rsid w:val="008A64E9"/>
    <w:rsid w:val="008A6D1B"/>
    <w:rsid w:val="008A7FCA"/>
    <w:rsid w:val="008B0144"/>
    <w:rsid w:val="008B1C95"/>
    <w:rsid w:val="008B35CB"/>
    <w:rsid w:val="008B5691"/>
    <w:rsid w:val="008B6113"/>
    <w:rsid w:val="008C19CB"/>
    <w:rsid w:val="008C6D22"/>
    <w:rsid w:val="008D2CB4"/>
    <w:rsid w:val="008D345C"/>
    <w:rsid w:val="008E4F15"/>
    <w:rsid w:val="008E60D0"/>
    <w:rsid w:val="008E6D6D"/>
    <w:rsid w:val="008F133C"/>
    <w:rsid w:val="008F6FD6"/>
    <w:rsid w:val="00906C9E"/>
    <w:rsid w:val="009105BA"/>
    <w:rsid w:val="00914AD3"/>
    <w:rsid w:val="0092708E"/>
    <w:rsid w:val="00930E43"/>
    <w:rsid w:val="009324C8"/>
    <w:rsid w:val="00935A1A"/>
    <w:rsid w:val="009537B7"/>
    <w:rsid w:val="00956B32"/>
    <w:rsid w:val="00973D31"/>
    <w:rsid w:val="0097550A"/>
    <w:rsid w:val="00976BC6"/>
    <w:rsid w:val="00981748"/>
    <w:rsid w:val="009861FB"/>
    <w:rsid w:val="00993710"/>
    <w:rsid w:val="00993905"/>
    <w:rsid w:val="009945F9"/>
    <w:rsid w:val="009962A3"/>
    <w:rsid w:val="00997B8C"/>
    <w:rsid w:val="00997F91"/>
    <w:rsid w:val="009A0C2E"/>
    <w:rsid w:val="009C354D"/>
    <w:rsid w:val="009D0FAA"/>
    <w:rsid w:val="009E0D28"/>
    <w:rsid w:val="009E354B"/>
    <w:rsid w:val="009E3863"/>
    <w:rsid w:val="009E3931"/>
    <w:rsid w:val="009E6C2E"/>
    <w:rsid w:val="009E7D71"/>
    <w:rsid w:val="00A00286"/>
    <w:rsid w:val="00A0548A"/>
    <w:rsid w:val="00A1053C"/>
    <w:rsid w:val="00A1371F"/>
    <w:rsid w:val="00A20E98"/>
    <w:rsid w:val="00A31344"/>
    <w:rsid w:val="00A370BA"/>
    <w:rsid w:val="00A46CC3"/>
    <w:rsid w:val="00A54307"/>
    <w:rsid w:val="00A56B8C"/>
    <w:rsid w:val="00A63ED5"/>
    <w:rsid w:val="00A67E62"/>
    <w:rsid w:val="00A73BD7"/>
    <w:rsid w:val="00A75C51"/>
    <w:rsid w:val="00A83188"/>
    <w:rsid w:val="00A84605"/>
    <w:rsid w:val="00A856C7"/>
    <w:rsid w:val="00A86165"/>
    <w:rsid w:val="00A9002B"/>
    <w:rsid w:val="00A91752"/>
    <w:rsid w:val="00A97F04"/>
    <w:rsid w:val="00AA1A8D"/>
    <w:rsid w:val="00AA5A41"/>
    <w:rsid w:val="00AB248C"/>
    <w:rsid w:val="00AB323E"/>
    <w:rsid w:val="00AB4DB0"/>
    <w:rsid w:val="00AE1761"/>
    <w:rsid w:val="00AF108B"/>
    <w:rsid w:val="00AF7DE4"/>
    <w:rsid w:val="00B003E4"/>
    <w:rsid w:val="00B031D8"/>
    <w:rsid w:val="00B0588A"/>
    <w:rsid w:val="00B11EF4"/>
    <w:rsid w:val="00B178AC"/>
    <w:rsid w:val="00B2258C"/>
    <w:rsid w:val="00B34ED7"/>
    <w:rsid w:val="00B36C97"/>
    <w:rsid w:val="00B3726D"/>
    <w:rsid w:val="00B438BF"/>
    <w:rsid w:val="00B5141E"/>
    <w:rsid w:val="00B5607E"/>
    <w:rsid w:val="00B57DAA"/>
    <w:rsid w:val="00B604FC"/>
    <w:rsid w:val="00B61279"/>
    <w:rsid w:val="00B62C6B"/>
    <w:rsid w:val="00B72F81"/>
    <w:rsid w:val="00B80DCD"/>
    <w:rsid w:val="00B8409C"/>
    <w:rsid w:val="00B86260"/>
    <w:rsid w:val="00B874B1"/>
    <w:rsid w:val="00B9153F"/>
    <w:rsid w:val="00B93EE0"/>
    <w:rsid w:val="00B94880"/>
    <w:rsid w:val="00B964C2"/>
    <w:rsid w:val="00BA1346"/>
    <w:rsid w:val="00BA4446"/>
    <w:rsid w:val="00BB3C26"/>
    <w:rsid w:val="00BB4BC7"/>
    <w:rsid w:val="00BB5304"/>
    <w:rsid w:val="00BC0A5E"/>
    <w:rsid w:val="00BC1D8F"/>
    <w:rsid w:val="00BD646E"/>
    <w:rsid w:val="00BE516D"/>
    <w:rsid w:val="00BF0442"/>
    <w:rsid w:val="00C002AF"/>
    <w:rsid w:val="00C27B93"/>
    <w:rsid w:val="00C306CC"/>
    <w:rsid w:val="00C33BB0"/>
    <w:rsid w:val="00C45C9F"/>
    <w:rsid w:val="00C51CA4"/>
    <w:rsid w:val="00C5584F"/>
    <w:rsid w:val="00C62941"/>
    <w:rsid w:val="00C64D61"/>
    <w:rsid w:val="00C66504"/>
    <w:rsid w:val="00C7151D"/>
    <w:rsid w:val="00C74C5C"/>
    <w:rsid w:val="00C75A74"/>
    <w:rsid w:val="00C84851"/>
    <w:rsid w:val="00C859E6"/>
    <w:rsid w:val="00C90F36"/>
    <w:rsid w:val="00C915E0"/>
    <w:rsid w:val="00C921E4"/>
    <w:rsid w:val="00C96129"/>
    <w:rsid w:val="00CA138E"/>
    <w:rsid w:val="00CA564D"/>
    <w:rsid w:val="00CB1E16"/>
    <w:rsid w:val="00CB30D2"/>
    <w:rsid w:val="00CB371C"/>
    <w:rsid w:val="00CC382C"/>
    <w:rsid w:val="00CC52AA"/>
    <w:rsid w:val="00CC7E90"/>
    <w:rsid w:val="00CD1832"/>
    <w:rsid w:val="00CD1BBB"/>
    <w:rsid w:val="00CD33A2"/>
    <w:rsid w:val="00CD4FB6"/>
    <w:rsid w:val="00CD7B81"/>
    <w:rsid w:val="00CE4670"/>
    <w:rsid w:val="00CE631F"/>
    <w:rsid w:val="00CF3EE2"/>
    <w:rsid w:val="00CF4A49"/>
    <w:rsid w:val="00CF5886"/>
    <w:rsid w:val="00D04CA4"/>
    <w:rsid w:val="00D150F8"/>
    <w:rsid w:val="00D25016"/>
    <w:rsid w:val="00D2650C"/>
    <w:rsid w:val="00D2742C"/>
    <w:rsid w:val="00D27B21"/>
    <w:rsid w:val="00D424D5"/>
    <w:rsid w:val="00D60E39"/>
    <w:rsid w:val="00D66862"/>
    <w:rsid w:val="00D70118"/>
    <w:rsid w:val="00D72683"/>
    <w:rsid w:val="00D7628F"/>
    <w:rsid w:val="00D76EDB"/>
    <w:rsid w:val="00D81B29"/>
    <w:rsid w:val="00D87551"/>
    <w:rsid w:val="00D95074"/>
    <w:rsid w:val="00D97D1F"/>
    <w:rsid w:val="00DA0236"/>
    <w:rsid w:val="00DA5692"/>
    <w:rsid w:val="00DA657E"/>
    <w:rsid w:val="00DB5DE5"/>
    <w:rsid w:val="00DB7AB4"/>
    <w:rsid w:val="00DE380D"/>
    <w:rsid w:val="00DE6992"/>
    <w:rsid w:val="00DF4F73"/>
    <w:rsid w:val="00E01BE0"/>
    <w:rsid w:val="00E0422C"/>
    <w:rsid w:val="00E10887"/>
    <w:rsid w:val="00E1360F"/>
    <w:rsid w:val="00E17C3E"/>
    <w:rsid w:val="00E23541"/>
    <w:rsid w:val="00E237B7"/>
    <w:rsid w:val="00E256E3"/>
    <w:rsid w:val="00E31E47"/>
    <w:rsid w:val="00E3286A"/>
    <w:rsid w:val="00E33A2C"/>
    <w:rsid w:val="00E33B54"/>
    <w:rsid w:val="00E41BD7"/>
    <w:rsid w:val="00E47951"/>
    <w:rsid w:val="00E507C0"/>
    <w:rsid w:val="00E551B6"/>
    <w:rsid w:val="00E6088F"/>
    <w:rsid w:val="00E77140"/>
    <w:rsid w:val="00E84DFC"/>
    <w:rsid w:val="00EB0F85"/>
    <w:rsid w:val="00EB3A39"/>
    <w:rsid w:val="00EB71DE"/>
    <w:rsid w:val="00ED494A"/>
    <w:rsid w:val="00ED5564"/>
    <w:rsid w:val="00ED6A8A"/>
    <w:rsid w:val="00ED715F"/>
    <w:rsid w:val="00EE2B65"/>
    <w:rsid w:val="00EE3426"/>
    <w:rsid w:val="00EE4B05"/>
    <w:rsid w:val="00EE6059"/>
    <w:rsid w:val="00EF2A19"/>
    <w:rsid w:val="00F01F53"/>
    <w:rsid w:val="00F17765"/>
    <w:rsid w:val="00F217DF"/>
    <w:rsid w:val="00F220FC"/>
    <w:rsid w:val="00F227C7"/>
    <w:rsid w:val="00F23992"/>
    <w:rsid w:val="00F31C7F"/>
    <w:rsid w:val="00F427FC"/>
    <w:rsid w:val="00F51EFF"/>
    <w:rsid w:val="00F5224B"/>
    <w:rsid w:val="00F52285"/>
    <w:rsid w:val="00F52CD0"/>
    <w:rsid w:val="00F62911"/>
    <w:rsid w:val="00F70767"/>
    <w:rsid w:val="00F74C98"/>
    <w:rsid w:val="00F774DA"/>
    <w:rsid w:val="00F802B5"/>
    <w:rsid w:val="00F81ABE"/>
    <w:rsid w:val="00F8253A"/>
    <w:rsid w:val="00F838C9"/>
    <w:rsid w:val="00F919CD"/>
    <w:rsid w:val="00F95A2B"/>
    <w:rsid w:val="00FB119A"/>
    <w:rsid w:val="00FD142E"/>
    <w:rsid w:val="00FD19E1"/>
    <w:rsid w:val="00FD237B"/>
    <w:rsid w:val="00FD30C7"/>
    <w:rsid w:val="00FD3A37"/>
    <w:rsid w:val="00FD50EA"/>
    <w:rsid w:val="00FD5EEC"/>
    <w:rsid w:val="00FE1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5BB8B-9770-4175-A3F1-DC04052BD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96</cp:revision>
  <cp:lastPrinted>2019-08-02T08:26:00Z</cp:lastPrinted>
  <dcterms:created xsi:type="dcterms:W3CDTF">2019-06-02T10:59:00Z</dcterms:created>
  <dcterms:modified xsi:type="dcterms:W3CDTF">2019-08-31T11:32:00Z</dcterms:modified>
</cp:coreProperties>
</file>